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B3" w:rsidRPr="009610B3" w:rsidRDefault="009610B3" w:rsidP="00961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610B3" w:rsidRPr="009610B3" w:rsidTr="00844DF3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bookmarkStart w:id="0" w:name="_GoBack"/>
            <w:bookmarkEnd w:id="0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</w:tbl>
    <w:p w:rsidR="009610B3" w:rsidRPr="009610B3" w:rsidRDefault="009610B3" w:rsidP="00961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0B3" w:rsidRPr="009610B3" w:rsidRDefault="009610B3" w:rsidP="00961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0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543"/>
        <w:gridCol w:w="1081"/>
        <w:gridCol w:w="931"/>
        <w:gridCol w:w="2845"/>
        <w:gridCol w:w="1522"/>
        <w:gridCol w:w="316"/>
        <w:gridCol w:w="8"/>
      </w:tblGrid>
      <w:tr w:rsidR="009610B3" w:rsidRPr="009610B3" w:rsidTr="00844DF3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9610B3" w:rsidRPr="009610B3" w:rsidTr="009610B3">
        <w:trPr>
          <w:trHeight w:val="813"/>
        </w:trPr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</w:tc>
      </w:tr>
      <w:tr w:rsidR="009610B3" w:rsidRPr="009610B3" w:rsidTr="00844DF3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ПЛАН</w:t>
            </w:r>
          </w:p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u w:val="single"/>
                <w:lang w:eastAsia="ru-RU"/>
              </w:rPr>
              <w:t xml:space="preserve">по устранению недостатков, выявленных в ходе независимой </w:t>
            </w:r>
            <w:proofErr w:type="gramStart"/>
            <w:r w:rsidRPr="00AF558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u w:val="single"/>
                <w:lang w:eastAsia="ru-RU"/>
              </w:rPr>
              <w:t>оценки качества условий оказания услуг</w:t>
            </w:r>
            <w:proofErr w:type="gramEnd"/>
            <w:r w:rsidRPr="00AF558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u w:val="single"/>
                <w:lang w:eastAsia="ru-RU"/>
              </w:rPr>
              <w:t xml:space="preserve"> </w:t>
            </w:r>
            <w:hyperlink w:anchor="sub_2111" w:history="1">
              <w:r w:rsidRPr="00AF558F">
                <w:rPr>
                  <w:rFonts w:ascii="Times New Roman" w:eastAsia="Times New Roman" w:hAnsi="Times New Roman" w:cs="Times New Roman"/>
                  <w:b/>
                  <w:color w:val="106BBE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</w:p>
          <w:p w:rsidR="009610B3" w:rsidRPr="00AF558F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AF558F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___</w:t>
            </w:r>
            <w:r w:rsidRPr="00AF558F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  <w:u w:val="single"/>
              </w:rPr>
              <w:t>МБОУ «</w:t>
            </w:r>
            <w:proofErr w:type="spellStart"/>
            <w:r w:rsidRPr="00AF558F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  <w:u w:val="single"/>
              </w:rPr>
              <w:t>Ванаварская</w:t>
            </w:r>
            <w:proofErr w:type="spellEnd"/>
            <w:r w:rsidRPr="00AF558F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  <w:u w:val="single"/>
              </w:rPr>
              <w:t xml:space="preserve"> средняя школа»</w:t>
            </w:r>
            <w:r w:rsidR="00AF558F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  <w:u w:val="single"/>
              </w:rPr>
              <w:t xml:space="preserve"> Эвенкийского муниципального района Красноярского края</w:t>
            </w:r>
            <w:r w:rsidRPr="00AF558F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  <w:u w:val="single"/>
              </w:rPr>
              <w:t>_</w:t>
            </w:r>
          </w:p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(наименование организации)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на 2021 год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2010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  <w:bookmarkEnd w:id="1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ходе реализации мероприятия </w:t>
            </w:r>
            <w:hyperlink w:anchor="sub_2222" w:history="1">
              <w:r w:rsidRPr="009610B3">
                <w:rPr>
                  <w:rFonts w:ascii="Times New Roman" w:eastAsia="Times New Roman" w:hAnsi="Times New Roman" w:cs="Times New Roman"/>
                  <w:color w:val="106BBE"/>
                  <w:sz w:val="24"/>
                  <w:szCs w:val="24"/>
                  <w:vertAlign w:val="superscript"/>
                  <w:lang w:eastAsia="ru-RU"/>
                </w:rPr>
                <w:t>2</w:t>
              </w:r>
            </w:hyperlink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2" w:name="sub_2100"/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2"/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информация о структуре и об органах управления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информация о структуре и об органах управления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организации.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представлены в полном объеме копии положений о структурных подразделениях </w:t>
            </w:r>
            <w:proofErr w:type="gramStart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органах управления)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копии положений о структурных подразделениях </w:t>
            </w:r>
            <w:proofErr w:type="gramStart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органах управления) образовательной организации.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информацию о численности обучающихся по реализуемым образовательным программам за счет бюджетных ассигнований.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Аннотации к рабочим программам дисциплин (по каждой дисциплине в составе образовательной программы) с </w:t>
            </w:r>
          </w:p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приложением их копий не представлены.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 рабочих программ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УВР, Гуськова Юлия Иннокентьевна,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плана финансово-хозяйственной деятельности или бюджетной сметы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8D3427" w:rsidRDefault="008D3427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8D3427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8D3427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специальных технических средств обучения коллективного и индивидуального пользования для инвалидов и лиц с ограниченными возможностями здоровья и размещение информации на сайте.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8D3427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обеспечении доступа в здание инвалидов и лиц с ограниченными возможностями здоровья.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подразделе "Образование" информация об использовании при реализации указанных образовательных программ электронного обучения и дистанционных образовательных технологий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организации электронного обучения и дистанционных образовательных технологий и размещение информации на сайте.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B92148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актуальная информация о календарном  учебном графике с приложением  копии.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информации о календарном  учебном графике с приложением  копии.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УВР, Гуськова Юлия Иннокентьевна, заместитель директора по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  <w:trHeight w:val="1220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представлена копия локального нормативного акта, регламентирующего правила приема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копии положения о правилах приёма обучающихся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УВР, Гуськова Юлия Иннокентьевна,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обучающихся.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положения о периодичности и порядке текущего контроля успеваемости и промежуточной аттестации обучающихся.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УВР, Гуськова Юлия Иннокентьевна,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представлена копия актуального коллективного договора.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копии актуального коллективного договора.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представлена копия Правил внутреннего  трудового распорядка.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копии Правил внутреннего  трудового распорядка.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актуальный отчет о результатах самообследования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Размещение отчета о результатах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самообследования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B92148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  <w:r w:rsidR="008D3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8D3427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Гуськова Юлия Иннокентьевна,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 актуальная информация о реализуемых уровнях образования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реализуемых уровнях образования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формах обучения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формах обучения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нормативных сроках обучения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информация о нормативных сроках обучения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сроке действия государственной аккредитации отсутствует в подразделе "Образование".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информации о сроке действия государственной аккредитации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 описании образовательных программ с приложением их копий представлена частично.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Дополнить информацию об описании образовательных программ с приложением их копий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УВР, Гуськова Юлия Иннокентьевна,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Обновить информацию об учебных планах реализуемых образовательных программ с приложением их копий.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УВР,  Гуськова Юлия Иннокентьевна,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методических документах, разработанных образовательной организацией для обеспечения образовательного процесса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УВР, Дегтярёва Светлана Васильевна, старший методист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B92148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2021г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условиях охраны здоровья обучающихся, в том числе инвалидов и лиц с ограниченными возможностями здоровья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</w:t>
            </w:r>
          </w:p>
        </w:tc>
      </w:tr>
      <w:tr w:rsidR="00DA6520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20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20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о доступе к информационным системам и информационно телекоммуникационным сетям, в том числе приспособленным для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инвалидами и лицами с ограниченными возможностями здоровья.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20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20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20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6520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об объеме образовательной деятельности, финансовое обеспечение которой осуществляется за счет бюджетных ассигнований федерального бюджета, бюджета Красноярского края, Эвенкийского муниципального района, по договорам об образовании за счет средств физических и (или) юридических лиц.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заместитель директора по УВР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AF5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F558F"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</w:t>
            </w:r>
            <w:r w:rsid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F558F"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электронные сервисы, формы для подачи электронного обращения жалобы, предложения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электронного сервиса для подачи электронного обращения жалобы, предложения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раздел сайта «Часто задаваемые вопросы»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раздела «Часто задаваемые вопросы»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Чоп Алексей Владимирович, </w:t>
            </w: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анкеты для опроса граждан или гиперссылки на нее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AF558F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анкеты для опроса граждан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DA6520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3" w:name="sub_2200"/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II. Комфортность условий предоставления услуг</w:t>
            </w:r>
            <w:bookmarkEnd w:id="3"/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4" w:name="sub_2300"/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III. Доступность услуг для инвалидов</w:t>
            </w:r>
            <w:bookmarkEnd w:id="4"/>
          </w:p>
        </w:tc>
      </w:tr>
      <w:tr w:rsidR="00AF558F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выделенных стоянок для автотранспортных средств инвалидов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выделенных стоянок для автотранспортных средств инвалидов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Надежда Григорьевна, заместитель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58F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сменных кресел-колясок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сменных кресел-колясок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Надежда Григорьевна, заместитель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58F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специально оборудованных санитарно-гигиенических помещений в организации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специальных санитарно-гигиенических помещений в организации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Надежда Григорьевна, заместитель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58F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оборудования для дублирования звуковой и зрительной информации для инвалидов по слуху и зрению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дублирования звуковой и зрительной информации для инвалидов по слуху и зрению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Надежда Григорьевна, заместитель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58F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дублирования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знаков, текстовой информации, выполненной шрифтом Брайля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Надежда Григорьевна, заместитель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58F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возможности предоставления инвалидам по слуху (слуху и зрению) услуг </w:t>
            </w:r>
            <w:proofErr w:type="spellStart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сурдопереводчика</w:t>
            </w:r>
            <w:proofErr w:type="spellEnd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тифлосурдопереводчика</w:t>
            </w:r>
            <w:proofErr w:type="spellEnd"/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штатного расписания: введение должности сурдопереводчика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Филипенко Т.Н., директор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58F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альтернативной версии официального сайта организации в сети "Интернет" для инвалидов по зрению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альтернативной версии официального сайта организации в сети "Интернет" для инвалидов по зрению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Чоп Алексей Владимирович, заместитель директора по УВР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возможности предоставления услуги в дистанционном режиме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организации предоставления услуги в дистанционном режиме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B92148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AF558F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Молчанова Надежда Григорьевна, заместитель директора по АХЧ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5" w:name="sub_2400"/>
            <w:r w:rsidRPr="009610B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5"/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0B3" w:rsidRPr="009610B3" w:rsidTr="00844DF3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B3" w:rsidRPr="009610B3" w:rsidRDefault="009610B3" w:rsidP="00961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7E5B" w:rsidRDefault="00197E5B"/>
    <w:sectPr w:rsidR="00197E5B" w:rsidSect="009610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724"/>
    <w:rsid w:val="00194724"/>
    <w:rsid w:val="00197E5B"/>
    <w:rsid w:val="003A3F7E"/>
    <w:rsid w:val="008D3427"/>
    <w:rsid w:val="009610B3"/>
    <w:rsid w:val="00AA4292"/>
    <w:rsid w:val="00AF558F"/>
    <w:rsid w:val="00B92148"/>
    <w:rsid w:val="00DA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9DAA7-0B10-4482-AD03-85A85E33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Гуськова</dc:creator>
  <cp:lastModifiedBy>kobizkayaan</cp:lastModifiedBy>
  <cp:revision>2</cp:revision>
  <dcterms:created xsi:type="dcterms:W3CDTF">2021-03-17T12:11:00Z</dcterms:created>
  <dcterms:modified xsi:type="dcterms:W3CDTF">2021-03-17T12:11:00Z</dcterms:modified>
</cp:coreProperties>
</file>